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03E" w:rsidRDefault="00DB2777" w:rsidP="0034320C">
      <w:pPr>
        <w:pStyle w:val="afff4"/>
        <w:tabs>
          <w:tab w:val="left" w:pos="7088"/>
        </w:tabs>
        <w:ind w:left="142"/>
        <w:outlineLvl w:val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ГКУ «Пожарно-спасательное Управление </w:t>
      </w:r>
    </w:p>
    <w:p w:rsidR="0022403E" w:rsidRDefault="00DB2777">
      <w:pPr>
        <w:pStyle w:val="afff4"/>
        <w:tabs>
          <w:tab w:val="left" w:pos="7088"/>
        </w:tabs>
        <w:outlineLvl w:val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Чукотского автономного округа»</w:t>
      </w:r>
    </w:p>
    <w:p w:rsidR="00FD313A" w:rsidRDefault="003F3C54">
      <w:pPr>
        <w:pStyle w:val="afff4"/>
        <w:tabs>
          <w:tab w:val="left" w:pos="7088"/>
        </w:tabs>
        <w:outlineLvl w:val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на </w:t>
      </w:r>
      <w:r>
        <w:rPr>
          <w:b/>
          <w:sz w:val="28"/>
          <w:szCs w:val="28"/>
          <w:u w:val="single"/>
          <w:lang w:val="en-US"/>
        </w:rPr>
        <w:t>21</w:t>
      </w:r>
      <w:r w:rsidR="00FD313A">
        <w:rPr>
          <w:b/>
          <w:sz w:val="28"/>
          <w:szCs w:val="28"/>
          <w:u w:val="single"/>
        </w:rPr>
        <w:t>.0</w:t>
      </w:r>
      <w:r w:rsidR="00604C2E">
        <w:rPr>
          <w:b/>
          <w:sz w:val="28"/>
          <w:szCs w:val="28"/>
          <w:u w:val="single"/>
        </w:rPr>
        <w:t>9</w:t>
      </w:r>
      <w:r w:rsidR="00FD313A">
        <w:rPr>
          <w:b/>
          <w:sz w:val="28"/>
          <w:szCs w:val="28"/>
          <w:u w:val="single"/>
        </w:rPr>
        <w:t>.2026г</w:t>
      </w:r>
    </w:p>
    <w:p w:rsidR="0022403E" w:rsidRDefault="0022403E">
      <w:pPr>
        <w:pStyle w:val="afff4"/>
        <w:tabs>
          <w:tab w:val="left" w:pos="7088"/>
        </w:tabs>
        <w:outlineLvl w:val="0"/>
        <w:rPr>
          <w:b/>
          <w:sz w:val="28"/>
          <w:szCs w:val="28"/>
          <w:u w:val="single"/>
        </w:rPr>
      </w:pPr>
    </w:p>
    <w:tbl>
      <w:tblPr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850"/>
        <w:gridCol w:w="1276"/>
        <w:gridCol w:w="10631"/>
      </w:tblGrid>
      <w:tr w:rsidR="00B14322" w:rsidTr="0034320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9D213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должности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9D2135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штат. един.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9D2135" w:rsidP="009D2135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Вакансия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9D2135" w:rsidP="009D2135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ка кандидату</w:t>
            </w:r>
          </w:p>
        </w:tc>
      </w:tr>
      <w:tr w:rsidR="00B14322" w:rsidTr="0034320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>
            <w:pPr>
              <w:jc w:val="center"/>
              <w:rPr>
                <w:color w:val="000000" w:themeColor="text1"/>
              </w:rPr>
            </w:pPr>
            <w:r>
              <w:t>Ведущий бухгалтер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>
            <w:pPr>
              <w:widowControl w:val="0"/>
              <w:ind w:lef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вакансия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Pr="00C24FFC" w:rsidRDefault="00C24FFC" w:rsidP="00C24FFC">
            <w:pPr>
              <w:widowControl w:val="0"/>
              <w:ind w:left="-108"/>
              <w:jc w:val="both"/>
              <w:rPr>
                <w:sz w:val="24"/>
                <w:szCs w:val="24"/>
              </w:rPr>
            </w:pPr>
            <w:r w:rsidRPr="00C24FFC">
              <w:rPr>
                <w:color w:val="333333"/>
                <w:sz w:val="24"/>
                <w:szCs w:val="24"/>
                <w:shd w:val="clear" w:color="auto" w:fill="FFFFFF"/>
              </w:rPr>
              <w:t>Высшее профессиональное (экономическое, бухгалтерское)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>, стаж не менее 1 года</w:t>
            </w:r>
            <w:r w:rsidR="005677D2">
              <w:rPr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r w:rsidR="005677D2" w:rsidRPr="005677D2">
              <w:rPr>
                <w:color w:val="333333"/>
                <w:sz w:val="24"/>
                <w:szCs w:val="24"/>
                <w:shd w:val="clear" w:color="auto" w:fill="FFFFFF"/>
              </w:rPr>
              <w:t>разбираться в профильных программах (например, 1С)</w:t>
            </w:r>
          </w:p>
        </w:tc>
      </w:tr>
      <w:tr w:rsidR="009D2135" w:rsidTr="0034320C">
        <w:trPr>
          <w:trHeight w:val="34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135" w:rsidRDefault="009D213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135" w:rsidRDefault="009D213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bookmarkStart w:id="0" w:name="_Hlk215154622"/>
            <w:r>
              <w:rPr>
                <w:b/>
                <w:bCs/>
                <w:sz w:val="24"/>
                <w:szCs w:val="24"/>
              </w:rPr>
              <w:t>Отдел кадровой работы и делопроизводства</w:t>
            </w:r>
            <w:bookmarkEnd w:id="0"/>
          </w:p>
        </w:tc>
      </w:tr>
      <w:tr w:rsidR="00B14322" w:rsidTr="0034320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>
            <w:pPr>
              <w:jc w:val="center"/>
            </w:pPr>
            <w:r>
              <w:t>Начальник отдела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>
            <w:pPr>
              <w:widowControl w:val="0"/>
              <w:jc w:val="center"/>
              <w:rPr>
                <w:b/>
                <w:color w:val="40404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вакансия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135" w:rsidRPr="009D2135" w:rsidRDefault="009D2135" w:rsidP="009D2135">
            <w:pPr>
              <w:shd w:val="clear" w:color="auto" w:fill="FFFFFF"/>
              <w:spacing w:before="100" w:beforeAutospacing="1" w:line="330" w:lineRule="atLeast"/>
              <w:rPr>
                <w:color w:val="333333"/>
                <w:sz w:val="24"/>
                <w:szCs w:val="24"/>
              </w:rPr>
            </w:pPr>
            <w:r>
              <w:rPr>
                <w:b/>
                <w:bCs/>
                <w:color w:val="333333"/>
                <w:sz w:val="24"/>
                <w:szCs w:val="24"/>
              </w:rPr>
              <w:t>З</w:t>
            </w:r>
            <w:r w:rsidRPr="009D2135">
              <w:rPr>
                <w:b/>
                <w:bCs/>
                <w:color w:val="333333"/>
                <w:sz w:val="24"/>
                <w:szCs w:val="24"/>
              </w:rPr>
              <w:t>нание трудового законодательства</w:t>
            </w:r>
            <w:r w:rsidRPr="009D2135">
              <w:rPr>
                <w:color w:val="333333"/>
                <w:sz w:val="24"/>
                <w:szCs w:val="24"/>
              </w:rPr>
              <w:t> и умение применять его на практике, в том числе в части обработки персональных данных.</w:t>
            </w:r>
          </w:p>
          <w:p w:rsidR="009D2135" w:rsidRPr="009D2135" w:rsidRDefault="009D2135" w:rsidP="009D2135">
            <w:pPr>
              <w:shd w:val="clear" w:color="auto" w:fill="FFFFFF"/>
              <w:spacing w:line="330" w:lineRule="atLeast"/>
              <w:rPr>
                <w:color w:val="333333"/>
                <w:sz w:val="24"/>
                <w:szCs w:val="24"/>
              </w:rPr>
            </w:pPr>
            <w:r w:rsidRPr="009D2135">
              <w:rPr>
                <w:b/>
                <w:bCs/>
                <w:color w:val="333333"/>
                <w:sz w:val="24"/>
                <w:szCs w:val="24"/>
              </w:rPr>
              <w:t>Понимание кадрового делопроизводства</w:t>
            </w:r>
            <w:r w:rsidRPr="009D2135">
              <w:rPr>
                <w:color w:val="333333"/>
                <w:sz w:val="24"/>
                <w:szCs w:val="24"/>
              </w:rPr>
              <w:t>: как оформлять, вести и хранить документы, выявлять ошибки и недостоверную информацию.</w:t>
            </w:r>
          </w:p>
          <w:p w:rsidR="009D2135" w:rsidRPr="009D2135" w:rsidRDefault="009D2135" w:rsidP="009D2135">
            <w:pPr>
              <w:shd w:val="clear" w:color="auto" w:fill="FFFFFF"/>
              <w:spacing w:line="330" w:lineRule="atLeast"/>
              <w:rPr>
                <w:color w:val="333333"/>
                <w:sz w:val="24"/>
                <w:szCs w:val="24"/>
              </w:rPr>
            </w:pPr>
            <w:r w:rsidRPr="009D2135">
              <w:rPr>
                <w:b/>
                <w:bCs/>
                <w:color w:val="333333"/>
                <w:sz w:val="24"/>
                <w:szCs w:val="24"/>
              </w:rPr>
              <w:t>Навыки работы с информационными системами и цифровыми сервисами</w:t>
            </w:r>
            <w:r w:rsidRPr="009D2135">
              <w:rPr>
                <w:color w:val="333333"/>
                <w:sz w:val="24"/>
                <w:szCs w:val="24"/>
              </w:rPr>
              <w:t> для учёта персонала и ведения кадрового электронного документооборота.</w:t>
            </w:r>
          </w:p>
          <w:p w:rsidR="009D2135" w:rsidRPr="009D2135" w:rsidRDefault="009D2135" w:rsidP="009D2135">
            <w:pPr>
              <w:shd w:val="clear" w:color="auto" w:fill="FFFFFF"/>
              <w:spacing w:line="330" w:lineRule="atLeast"/>
              <w:rPr>
                <w:color w:val="333333"/>
                <w:sz w:val="24"/>
                <w:szCs w:val="24"/>
              </w:rPr>
            </w:pPr>
            <w:r w:rsidRPr="009D2135">
              <w:rPr>
                <w:b/>
                <w:bCs/>
                <w:color w:val="333333"/>
                <w:sz w:val="24"/>
                <w:szCs w:val="24"/>
              </w:rPr>
              <w:t>Умение анализировать</w:t>
            </w:r>
            <w:r w:rsidRPr="009D2135">
              <w:rPr>
                <w:color w:val="333333"/>
                <w:sz w:val="24"/>
                <w:szCs w:val="24"/>
              </w:rPr>
              <w:t> уровень квалификации сотрудников, определять потребности в развитии, формировать критерии для кадрового резерва.</w:t>
            </w:r>
          </w:p>
          <w:p w:rsidR="009D2135" w:rsidRPr="009D2135" w:rsidRDefault="009D2135" w:rsidP="009D2135">
            <w:pPr>
              <w:shd w:val="clear" w:color="auto" w:fill="FFFFFF"/>
              <w:spacing w:line="330" w:lineRule="atLeast"/>
              <w:rPr>
                <w:color w:val="333333"/>
                <w:sz w:val="24"/>
                <w:szCs w:val="24"/>
              </w:rPr>
            </w:pPr>
            <w:r w:rsidRPr="009D2135">
              <w:rPr>
                <w:b/>
                <w:bCs/>
                <w:color w:val="333333"/>
                <w:sz w:val="24"/>
                <w:szCs w:val="24"/>
              </w:rPr>
              <w:t>Навыки деловой переписки и коммуникации</w:t>
            </w:r>
            <w:r w:rsidRPr="009D2135">
              <w:rPr>
                <w:color w:val="333333"/>
                <w:sz w:val="24"/>
                <w:szCs w:val="24"/>
              </w:rPr>
              <w:t>: ведение переговоров, урегулирование конфликтных ситуаций.</w:t>
            </w:r>
          </w:p>
          <w:p w:rsidR="00B14322" w:rsidRPr="009D2135" w:rsidRDefault="009D2135" w:rsidP="009D2135">
            <w:pPr>
              <w:shd w:val="clear" w:color="auto" w:fill="FFFFFF"/>
              <w:spacing w:line="330" w:lineRule="atLeast"/>
              <w:rPr>
                <w:color w:val="333333"/>
                <w:sz w:val="24"/>
                <w:szCs w:val="24"/>
              </w:rPr>
            </w:pPr>
            <w:r w:rsidRPr="009D2135">
              <w:rPr>
                <w:b/>
                <w:bCs/>
                <w:color w:val="333333"/>
                <w:sz w:val="24"/>
                <w:szCs w:val="24"/>
              </w:rPr>
              <w:t>Стремление к развитию</w:t>
            </w:r>
            <w:r w:rsidRPr="009D2135">
              <w:rPr>
                <w:color w:val="333333"/>
                <w:sz w:val="24"/>
                <w:szCs w:val="24"/>
              </w:rPr>
              <w:t>: отслеживание изменений в законодательстве, участие в профильных курсах и семинарах.</w:t>
            </w:r>
            <w:r w:rsidR="005677D2">
              <w:rPr>
                <w:color w:val="333333"/>
                <w:sz w:val="24"/>
                <w:szCs w:val="24"/>
              </w:rPr>
              <w:t xml:space="preserve"> Стаж работы не менее 1 года.</w:t>
            </w:r>
          </w:p>
        </w:tc>
      </w:tr>
      <w:tr w:rsidR="009D2135" w:rsidTr="0034320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135" w:rsidRDefault="009D213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135" w:rsidRDefault="009D213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bookmarkStart w:id="1" w:name="_Hlk215154862"/>
            <w:r>
              <w:rPr>
                <w:b/>
                <w:bCs/>
                <w:sz w:val="24"/>
                <w:szCs w:val="24"/>
              </w:rPr>
              <w:t>Отдел материально-технического и транспортного обеспечения</w:t>
            </w:r>
            <w:bookmarkEnd w:id="1"/>
          </w:p>
        </w:tc>
      </w:tr>
      <w:tr w:rsidR="00B14322" w:rsidTr="0034320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>
            <w:pPr>
              <w:pStyle w:val="aff5"/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>
            <w:pPr>
              <w:pStyle w:val="aff5"/>
              <w:spacing w:line="240" w:lineRule="atLeast"/>
              <w:jc w:val="center"/>
              <w:rPr>
                <w:rFonts w:eastAsia="SimSun"/>
              </w:rPr>
            </w:pPr>
            <w:r>
              <w:t>Заместитель начальника отдела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>
            <w:pPr>
              <w:jc w:val="center"/>
              <w:rPr>
                <w:b/>
                <w:color w:val="0013BF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вакансия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14322" w:rsidTr="0034320C">
        <w:trPr>
          <w:trHeight w:val="2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>
            <w:pPr>
              <w:jc w:val="center"/>
              <w:rPr>
                <w:rFonts w:eastAsia="SimSun"/>
              </w:rPr>
            </w:pPr>
            <w:r>
              <w:t>Ведущий инженер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B14322" w:rsidRPr="00C1258E" w:rsidRDefault="00B14322" w:rsidP="00C1258E">
            <w:pPr>
              <w:tabs>
                <w:tab w:val="center" w:pos="2514"/>
                <w:tab w:val="left" w:pos="4080"/>
              </w:tabs>
              <w:rPr>
                <w:b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 w:rsidRPr="00C1258E">
              <w:rPr>
                <w:b/>
                <w:sz w:val="22"/>
                <w:szCs w:val="22"/>
              </w:rPr>
              <w:t>вакансия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B14322" w:rsidRDefault="00B14322" w:rsidP="00C1258E">
            <w:pPr>
              <w:tabs>
                <w:tab w:val="center" w:pos="2514"/>
                <w:tab w:val="left" w:pos="4080"/>
              </w:tabs>
              <w:rPr>
                <w:sz w:val="22"/>
                <w:szCs w:val="22"/>
              </w:rPr>
            </w:pPr>
          </w:p>
        </w:tc>
      </w:tr>
      <w:tr w:rsidR="009D2135" w:rsidTr="0034320C">
        <w:trPr>
          <w:trHeight w:val="2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135" w:rsidRDefault="009D2135">
            <w:pPr>
              <w:widowControl w:val="0"/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2135" w:rsidRDefault="009D2135">
            <w:pPr>
              <w:widowControl w:val="0"/>
              <w:ind w:lef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Филиал «Аварийно-спасательный отряд № 2»</w:t>
            </w:r>
          </w:p>
        </w:tc>
      </w:tr>
      <w:tr w:rsidR="00B14322" w:rsidTr="0034320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>
            <w:pPr>
              <w:widowControl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>
            <w:pPr>
              <w:widowControl w:val="0"/>
              <w:jc w:val="center"/>
              <w:rPr>
                <w:bCs/>
              </w:rPr>
            </w:pPr>
            <w:r>
              <w:t>спасатель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>
            <w:pPr>
              <w:widowControl w:val="0"/>
              <w:ind w:lef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вакансия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Pr="005677D2" w:rsidRDefault="005677D2" w:rsidP="005677D2">
            <w:pPr>
              <w:widowControl w:val="0"/>
              <w:ind w:left="-108"/>
              <w:jc w:val="both"/>
              <w:rPr>
                <w:sz w:val="24"/>
                <w:szCs w:val="24"/>
              </w:rPr>
            </w:pPr>
            <w:r w:rsidRPr="000A5289">
              <w:rPr>
                <w:sz w:val="22"/>
                <w:szCs w:val="22"/>
              </w:rPr>
              <w:t>Среднее общее образование, возраст от 18 лет. Обязательные предварительные (при поступлении) и периодические медицинские осмотры и психиатрические освидетельствования.</w:t>
            </w:r>
            <w:r>
              <w:rPr>
                <w:sz w:val="22"/>
                <w:szCs w:val="22"/>
              </w:rPr>
            </w:r>
            <w:r w:rsidRPr="000A5289">
              <w:rPr>
                <w:color w:val="333333"/>
                <w:sz w:val="24"/>
                <w:szCs w:val="24"/>
                <w:shd w:val="clear" w:color="auto" w:fill="FFFFFF"/>
              </w:rPr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</w:r>
          </w:p>
        </w:tc>
      </w:tr>
      <w:tr w:rsidR="009D2135" w:rsidTr="0034320C">
        <w:trPr>
          <w:trHeight w:val="52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135" w:rsidRDefault="009D21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2135" w:rsidRDefault="009D21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филиал «Пожарно-спасательная часть №1»</w:t>
            </w:r>
          </w:p>
        </w:tc>
      </w:tr>
      <w:tr w:rsidR="00B14322" w:rsidTr="0034320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>
            <w:pPr>
              <w:widowControl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Начальник караула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>
            <w:pPr>
              <w:widowControl w:val="0"/>
              <w:ind w:left="-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вакансия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>
            <w:pPr>
              <w:widowControl w:val="0"/>
              <w:ind w:left="-108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  <w:tr w:rsidR="00B14322" w:rsidTr="0034320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>
            <w:pPr>
              <w:widowControl w:val="0"/>
              <w:jc w:val="center"/>
            </w:pPr>
            <w:r>
              <w:t>Диспетчер дежурно-</w:t>
            </w:r>
            <w:r>
              <w:lastRenderedPageBreak/>
              <w:t>диспетчерской службы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>
            <w:pPr>
              <w:widowControl w:val="0"/>
              <w:ind w:left="-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вакансия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>
            <w:pPr>
              <w:widowControl w:val="0"/>
              <w:ind w:left="-108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D2135" w:rsidTr="0034320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135" w:rsidRDefault="009D21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135" w:rsidRDefault="009D21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филиал «Пожарно-спасательная часть №2» </w:t>
            </w:r>
          </w:p>
        </w:tc>
      </w:tr>
      <w:tr w:rsidR="00B14322" w:rsidTr="0034320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>
            <w:pPr>
              <w:widowControl w:val="0"/>
              <w:jc w:val="center"/>
            </w:pPr>
            <w:r>
              <w:t>Начальник караула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>
            <w:pPr>
              <w:widowControl w:val="0"/>
              <w:jc w:val="center"/>
              <w:rPr>
                <w:sz w:val="22"/>
                <w:szCs w:val="22"/>
              </w:rPr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>
            <w:pPr>
              <w:widowControl w:val="0"/>
              <w:ind w:lef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вакансия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>
            <w:pPr>
              <w:widowControl w:val="0"/>
              <w:ind w:left="-108"/>
              <w:jc w:val="center"/>
              <w:rPr>
                <w:b/>
                <w:sz w:val="22"/>
                <w:szCs w:val="22"/>
              </w:rPr>
            </w:pPr>
          </w:p>
        </w:tc>
      </w:tr>
      <w:tr w:rsidR="00B14322" w:rsidTr="0034320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>
            <w:pPr>
              <w:widowControl w:val="0"/>
              <w:jc w:val="center"/>
              <w:rPr>
                <w:sz w:val="24"/>
                <w:szCs w:val="24"/>
              </w:rPr>
            </w:pPr>
            <w:r>
              <w:t xml:space="preserve">Пожарный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>
            <w:pPr>
              <w:widowControl w:val="0"/>
              <w:jc w:val="center"/>
              <w:rPr>
                <w:sz w:val="22"/>
                <w:szCs w:val="22"/>
              </w:rPr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>
            <w:pPr>
              <w:widowControl w:val="0"/>
              <w:ind w:lef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вакансия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5677D2" w:rsidP="005677D2">
            <w:pPr>
              <w:widowControl w:val="0"/>
              <w:ind w:left="-108"/>
              <w:jc w:val="both"/>
              <w:rPr>
                <w:b/>
                <w:sz w:val="22"/>
                <w:szCs w:val="22"/>
              </w:rPr>
            </w:pPr>
            <w:r w:rsidRPr="000A5289">
              <w:rPr>
                <w:sz w:val="22"/>
                <w:szCs w:val="22"/>
              </w:rPr>
              <w:t>Среднее общее образование, возраст от 18 лет. Обязательные предварительные (при поступлении) и периодические медицинские осмотры. Состояние здоровья, позволяющее осуществлять трудовую деятельность во вредных условиях труда.</w:t>
            </w:r>
            <w:r>
              <w:rPr>
                <w:sz w:val="22"/>
                <w:szCs w:val="22"/>
              </w:rPr>
            </w:r>
            <w:r w:rsidRPr="000A5289">
              <w:rPr>
                <w:color w:val="333333"/>
                <w:sz w:val="24"/>
                <w:szCs w:val="24"/>
                <w:shd w:val="clear" w:color="auto" w:fill="FFFFFF"/>
              </w:rPr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</w:r>
            <w:r w:rsidR="00895458" w:rsidRPr="00895458">
              <w:rPr>
                <w:color w:val="333333"/>
                <w:sz w:val="24"/>
                <w:szCs w:val="24"/>
                <w:shd w:val="clear" w:color="auto" w:fill="FFFFFF"/>
              </w:rPr>
            </w:r>
            <w:r w:rsidR="00895458" w:rsidRPr="00895458">
              <w:rPr>
                <w:color w:val="333333"/>
                <w:sz w:val="24"/>
                <w:szCs w:val="24"/>
                <w:shd w:val="clear" w:color="auto" w:fill="FFFFFF"/>
              </w:rPr>
            </w:r>
          </w:p>
        </w:tc>
      </w:tr>
      <w:tr w:rsidR="009D2135" w:rsidTr="0034320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135" w:rsidRDefault="009D213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135" w:rsidRDefault="009D21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филиал «Пожарно-спасательная часть №3» </w:t>
            </w:r>
          </w:p>
        </w:tc>
      </w:tr>
      <w:tr w:rsidR="00B14322" w:rsidTr="0034320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 w:rsidP="00F7284A">
            <w:pPr>
              <w:widowControl w:val="0"/>
              <w:jc w:val="center"/>
              <w:rPr>
                <w:sz w:val="24"/>
                <w:szCs w:val="24"/>
              </w:rPr>
            </w:pPr>
            <w:r>
              <w:t>Начальник караула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Pr="00F7284A" w:rsidRDefault="00B14322" w:rsidP="00F7284A">
            <w:pPr>
              <w:widowControl w:val="0"/>
              <w:ind w:left="-108"/>
              <w:jc w:val="center"/>
              <w:rPr>
                <w:b/>
                <w:sz w:val="22"/>
                <w:szCs w:val="22"/>
              </w:rPr>
            </w:pPr>
            <w:r w:rsidRPr="00F7284A">
              <w:rPr>
                <w:b/>
                <w:sz w:val="22"/>
                <w:szCs w:val="22"/>
              </w:rPr>
              <w:t>вакансия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Pr="00F7284A" w:rsidRDefault="00B14322" w:rsidP="00F7284A">
            <w:pPr>
              <w:widowControl w:val="0"/>
              <w:ind w:left="-108"/>
              <w:jc w:val="center"/>
              <w:rPr>
                <w:b/>
                <w:sz w:val="22"/>
                <w:szCs w:val="22"/>
              </w:rPr>
            </w:pPr>
          </w:p>
        </w:tc>
      </w:tr>
      <w:tr w:rsidR="00B14322" w:rsidTr="0034320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 w:rsidP="00F7284A">
            <w:pPr>
              <w:widowControl w:val="0"/>
              <w:jc w:val="center"/>
            </w:pPr>
            <w:r>
              <w:t xml:space="preserve">Пожарный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 w:rsidP="00F7284A">
            <w:pPr>
              <w:widowControl w:val="0"/>
              <w:ind w:lef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вакансия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5677D2" w:rsidP="005677D2">
            <w:pPr>
              <w:widowControl w:val="0"/>
              <w:ind w:left="-108"/>
              <w:jc w:val="both"/>
              <w:rPr>
                <w:b/>
                <w:sz w:val="22"/>
                <w:szCs w:val="22"/>
              </w:rPr>
            </w:pPr>
            <w:r w:rsidRPr="000A5289">
              <w:rPr>
                <w:sz w:val="22"/>
                <w:szCs w:val="22"/>
              </w:rPr>
              <w:t>Среднее общее образование, возраст от 18 лет. Обязательные предварительные (при поступлении) и периодические медицинские осмотры. Состояние здоровья, позволяющее осуществлять трудовую деятельность во вредных условиях труда.</w:t>
            </w:r>
            <w:r>
              <w:rPr>
                <w:sz w:val="22"/>
                <w:szCs w:val="22"/>
              </w:rPr>
            </w:r>
            <w:r w:rsidRPr="000A5289">
              <w:rPr>
                <w:color w:val="333333"/>
                <w:sz w:val="24"/>
                <w:szCs w:val="24"/>
                <w:shd w:val="clear" w:color="auto" w:fill="FFFFFF"/>
              </w:rPr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</w:r>
            <w:r w:rsidR="00895458" w:rsidRPr="00895458">
              <w:rPr>
                <w:color w:val="333333"/>
                <w:sz w:val="24"/>
                <w:szCs w:val="24"/>
                <w:shd w:val="clear" w:color="auto" w:fill="FFFFFF"/>
              </w:rPr>
            </w:r>
            <w:r w:rsidR="00895458" w:rsidRPr="00895458">
              <w:rPr>
                <w:color w:val="333333"/>
                <w:sz w:val="24"/>
                <w:szCs w:val="24"/>
                <w:shd w:val="clear" w:color="auto" w:fill="FFFFFF"/>
              </w:rPr>
            </w:r>
          </w:p>
        </w:tc>
      </w:tr>
      <w:tr w:rsidR="009D2135" w:rsidTr="0034320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135" w:rsidRDefault="009D2135" w:rsidP="00F7284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135" w:rsidRDefault="009D2135" w:rsidP="00F728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филиал «Пожарно-спасательная часть № 4» </w:t>
            </w:r>
          </w:p>
        </w:tc>
      </w:tr>
      <w:tr w:rsidR="00B14322" w:rsidTr="0034320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 w:rsidP="00F7284A">
            <w:pPr>
              <w:widowControl w:val="0"/>
              <w:jc w:val="center"/>
              <w:rPr>
                <w:sz w:val="24"/>
                <w:szCs w:val="24"/>
              </w:rPr>
            </w:pPr>
            <w:r>
              <w:t>Начальник караула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widowControl w:val="0"/>
              <w:jc w:val="center"/>
              <w:rPr>
                <w:sz w:val="22"/>
                <w:szCs w:val="22"/>
              </w:rPr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 w:rsidP="00F7284A">
            <w:pPr>
              <w:widowControl w:val="0"/>
              <w:ind w:lef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вакансия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 w:rsidP="00F7284A">
            <w:pPr>
              <w:widowControl w:val="0"/>
              <w:ind w:left="-108"/>
              <w:jc w:val="center"/>
              <w:rPr>
                <w:b/>
                <w:sz w:val="22"/>
                <w:szCs w:val="22"/>
              </w:rPr>
            </w:pPr>
          </w:p>
        </w:tc>
      </w:tr>
      <w:tr w:rsidR="00B14322" w:rsidTr="0034320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 w:rsidP="00F7284A">
            <w:pPr>
              <w:widowControl w:val="0"/>
              <w:jc w:val="center"/>
            </w:pPr>
            <w:r>
              <w:t>Мастер газодымозащитной службы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widowControl w:val="0"/>
              <w:jc w:val="center"/>
              <w:rPr>
                <w:sz w:val="22"/>
                <w:szCs w:val="22"/>
              </w:rPr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widowControl w:val="0"/>
              <w:ind w:left="-10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вакансия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 w:rsidP="00F7284A">
            <w:pPr>
              <w:widowControl w:val="0"/>
              <w:ind w:left="-108"/>
              <w:jc w:val="center"/>
              <w:rPr>
                <w:b/>
                <w:sz w:val="22"/>
                <w:szCs w:val="22"/>
              </w:rPr>
            </w:pPr>
          </w:p>
        </w:tc>
      </w:tr>
      <w:tr w:rsidR="009D2135" w:rsidTr="0034320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135" w:rsidRDefault="009D2135" w:rsidP="00F7284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135" w:rsidRDefault="009D2135" w:rsidP="00F7284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филиал «Пожарно-спасательная часть №7» (Омолон)</w:t>
            </w:r>
          </w:p>
        </w:tc>
      </w:tr>
      <w:tr w:rsidR="00B14322" w:rsidTr="0034320C">
        <w:trPr>
          <w:trHeight w:val="1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 w:rsidP="00F7284A">
            <w:pPr>
              <w:jc w:val="center"/>
            </w:pPr>
            <w:r>
              <w:t>Заместитель начальника пожарной части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widowControl w:val="0"/>
              <w:ind w:lef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вакансия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 w:rsidP="00F7284A">
            <w:pPr>
              <w:widowControl w:val="0"/>
              <w:ind w:left="-108"/>
              <w:jc w:val="center"/>
              <w:rPr>
                <w:b/>
                <w:sz w:val="22"/>
                <w:szCs w:val="22"/>
              </w:rPr>
            </w:pPr>
          </w:p>
        </w:tc>
      </w:tr>
      <w:tr w:rsidR="00B14322" w:rsidTr="0034320C">
        <w:trPr>
          <w:trHeight w:val="1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 w:rsidP="00F7284A">
            <w:pPr>
              <w:jc w:val="center"/>
            </w:pPr>
            <w:r>
              <w:t>Начальник караула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widowControl w:val="0"/>
              <w:ind w:lef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вакансия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 w:rsidP="00F7284A">
            <w:pPr>
              <w:widowControl w:val="0"/>
              <w:ind w:left="-108"/>
              <w:jc w:val="center"/>
              <w:rPr>
                <w:b/>
                <w:sz w:val="22"/>
                <w:szCs w:val="22"/>
              </w:rPr>
            </w:pPr>
          </w:p>
        </w:tc>
      </w:tr>
      <w:tr w:rsidR="00B14322" w:rsidTr="0034320C">
        <w:trPr>
          <w:trHeight w:val="1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 w:rsidP="00F7284A">
            <w:pPr>
              <w:jc w:val="center"/>
            </w:pPr>
            <w:r>
              <w:t>Мастер газодымозащитной службы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widowControl w:val="0"/>
              <w:ind w:lef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вакансия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Pr="00895458" w:rsidRDefault="005677D2" w:rsidP="00895458">
            <w:pPr>
              <w:numPr>
                <w:ilvl w:val="0"/>
                <w:numId w:val="2"/>
              </w:numPr>
              <w:shd w:val="clear" w:color="auto" w:fill="FFFFFF"/>
              <w:ind w:left="0"/>
              <w:rPr>
                <w:color w:val="333333"/>
                <w:sz w:val="24"/>
                <w:szCs w:val="24"/>
              </w:rPr>
            </w:pPr>
            <w:r w:rsidRPr="005677D2">
              <w:rPr>
                <w:color w:val="333333"/>
                <w:sz w:val="24"/>
                <w:szCs w:val="24"/>
              </w:rPr>
              <w:t>Среднее профессиональное образование. Дополнительное профессиональное образование — программы профессиональной переподготовки, соответствующие виду профессиональной деятельности</w:t>
            </w:r>
          </w:p>
        </w:tc>
      </w:tr>
      <w:tr w:rsidR="00B14322" w:rsidTr="0034320C">
        <w:trPr>
          <w:trHeight w:val="1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 w:rsidP="00F7284A">
            <w:pPr>
              <w:jc w:val="center"/>
              <w:rPr>
                <w:sz w:val="24"/>
                <w:szCs w:val="24"/>
              </w:rPr>
            </w:pPr>
            <w:r>
              <w:t>Диспетчер дежурно-диспетчерской службы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widowControl w:val="0"/>
              <w:ind w:lef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вакансия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5677D2" w:rsidP="005677D2">
            <w:pPr>
              <w:widowControl w:val="0"/>
              <w:ind w:left="-108"/>
              <w:rPr>
                <w:b/>
                <w:sz w:val="22"/>
                <w:szCs w:val="22"/>
              </w:rPr>
            </w:pPr>
            <w:r w:rsidRPr="005677D2">
              <w:rPr>
                <w:sz w:val="24"/>
                <w:szCs w:val="24"/>
              </w:rPr>
              <w:t>Возраст от 18 лет. Образование среднее общее.</w:t>
            </w:r>
            <w:r>
              <w:rPr>
                <w:sz w:val="24"/>
                <w:szCs w:val="24"/>
              </w:rPr>
            </w:r>
            <w:bookmarkStart w:id="2" w:name="_GoBack"/>
            <w:bookmarkEnd w:id="2"/>
          </w:p>
        </w:tc>
      </w:tr>
      <w:tr w:rsidR="00B14322" w:rsidTr="0034320C">
        <w:trPr>
          <w:trHeight w:val="1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 w:rsidP="00F7284A">
            <w:pPr>
              <w:jc w:val="center"/>
              <w:rPr>
                <w:sz w:val="24"/>
                <w:szCs w:val="24"/>
              </w:rPr>
            </w:pPr>
            <w:r>
              <w:t>Водитель пожарного автомобиля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widowControl w:val="0"/>
              <w:ind w:lef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вакансия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34320C" w:rsidP="000A5289">
            <w:pPr>
              <w:widowControl w:val="0"/>
              <w:ind w:left="-108"/>
              <w:jc w:val="both"/>
              <w:rPr>
                <w:b/>
                <w:sz w:val="22"/>
                <w:szCs w:val="22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Возраст от 18 лет. Обязательно иметь действующее водительское удостоверение соответствующей категории (например, «С» для грузовых автомобилей). Для управления автомобилем со специальным оборудованием (сирены, проблесковые маячки) нужно свидетельство о специальной подготовке</w:t>
            </w:r>
            <w:r w:rsidR="000A5289" w:rsidRPr="000A5289">
              <w:rPr>
                <w:color w:val="333333"/>
                <w:sz w:val="24"/>
                <w:szCs w:val="24"/>
                <w:shd w:val="clear" w:color="auto" w:fill="FFFFFF"/>
              </w:rPr>
            </w:r>
            <w:r w:rsidR="000A5289" w:rsidRPr="009D2135">
              <w:rPr>
                <w:color w:val="333333"/>
                <w:shd w:val="clear" w:color="auto" w:fill="FFFFFF"/>
              </w:rPr>
            </w:r>
          </w:p>
        </w:tc>
      </w:tr>
      <w:tr w:rsidR="00B14322" w:rsidTr="0034320C">
        <w:trPr>
          <w:trHeight w:val="1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 w:rsidP="00F7284A">
            <w:pPr>
              <w:jc w:val="center"/>
              <w:rPr>
                <w:sz w:val="24"/>
                <w:szCs w:val="24"/>
              </w:rPr>
            </w:pPr>
            <w:r>
              <w:t>Пожарный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 w:rsidP="00F7284A">
            <w:pPr>
              <w:widowControl w:val="0"/>
              <w:ind w:lef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вакансия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Pr="000A5289" w:rsidRDefault="000A5289" w:rsidP="000A5289">
            <w:pPr>
              <w:widowControl w:val="0"/>
              <w:ind w:left="-108"/>
              <w:jc w:val="both"/>
              <w:rPr>
                <w:sz w:val="22"/>
                <w:szCs w:val="22"/>
              </w:rPr>
            </w:pPr>
            <w:r w:rsidRPr="000A5289">
              <w:rPr>
                <w:sz w:val="22"/>
                <w:szCs w:val="22"/>
              </w:rPr>
              <w:t>Среднее общее образование, возраст от 18 лет. Обязательные предварительные (при поступлении) и периодические медицинские осмотры. Состояние здоровья, позволяющее осуществлять трудовую деятельность во вредных условиях труда.</w:t>
            </w:r>
            <w:r>
              <w:rPr>
                <w:sz w:val="22"/>
                <w:szCs w:val="22"/>
              </w:rPr>
            </w:r>
            <w:r w:rsidRPr="000A5289">
              <w:rPr>
                <w:color w:val="333333"/>
                <w:sz w:val="24"/>
                <w:szCs w:val="24"/>
                <w:shd w:val="clear" w:color="auto" w:fill="FFFFFF"/>
              </w:rPr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</w:r>
            <w:r w:rsidR="00895458">
              <w:rPr>
                <w:rFonts w:ascii="Arial" w:hAnsi="Arial" w:cs="Arial"/>
                <w:color w:val="333333"/>
                <w:shd w:val="clear" w:color="auto" w:fill="FFFFFF"/>
              </w:rPr>
            </w:r>
            <w:r w:rsidR="00895458" w:rsidRPr="00895458">
              <w:rPr>
                <w:color w:val="333333"/>
                <w:sz w:val="24"/>
                <w:szCs w:val="24"/>
                <w:shd w:val="clear" w:color="auto" w:fill="FFFFFF"/>
              </w:rPr>
            </w:r>
          </w:p>
        </w:tc>
      </w:tr>
      <w:tr w:rsidR="009D2135" w:rsidTr="0034320C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2135" w:rsidRDefault="009D2135" w:rsidP="00F7284A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135" w:rsidRDefault="009D2135" w:rsidP="009D2135">
            <w:pPr>
              <w:widowControl w:val="0"/>
              <w:tabs>
                <w:tab w:val="left" w:pos="9106"/>
              </w:tabs>
              <w:ind w:right="-10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филиал «Пожарно-спасательная часть №9»</w:t>
            </w:r>
          </w:p>
        </w:tc>
      </w:tr>
      <w:tr w:rsidR="00B14322" w:rsidTr="0034320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 w:rsidP="00F7284A">
            <w:pPr>
              <w:jc w:val="center"/>
              <w:rPr>
                <w:sz w:val="24"/>
                <w:szCs w:val="24"/>
              </w:rPr>
            </w:pPr>
            <w:r>
              <w:t>Водитель пожарного автомобиля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widowControl w:val="0"/>
              <w:ind w:lef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вакансия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0A5289" w:rsidP="000A5289">
            <w:pPr>
              <w:widowControl w:val="0"/>
              <w:ind w:left="-108"/>
              <w:jc w:val="both"/>
              <w:rPr>
                <w:b/>
                <w:sz w:val="22"/>
                <w:szCs w:val="22"/>
              </w:rPr>
            </w:pPr>
            <w:r>
              <w:rPr>
                <w:color w:val="333333"/>
                <w:shd w:val="clear" w:color="auto" w:fill="FFFFFF"/>
              </w:rPr>
              <w:t>Возраст от 18 лет. Обязательно иметь действующее водительское удостоверение соответствующей категории (например, «С» для грузовых автомобилей). Для управления автомобилем со специальным оборудованием (сирены, проблесковые маячки) нужно свидетельство о специальной подготовке</w:t>
            </w:r>
            <w:r w:rsidRPr="009D2135">
              <w:rPr>
                <w:color w:val="333333"/>
                <w:shd w:val="clear" w:color="auto" w:fill="FFFFFF"/>
              </w:rPr>
            </w:r>
            <w:r>
              <w:rPr>
                <w:color w:val="333333"/>
                <w:shd w:val="clear" w:color="auto" w:fill="FFFFFF"/>
              </w:rPr>
            </w:r>
            <w:r w:rsidRPr="009D2135">
              <w:rPr>
                <w:color w:val="333333"/>
                <w:shd w:val="clear" w:color="auto" w:fill="FFFFFF"/>
              </w:rPr>
            </w:r>
          </w:p>
        </w:tc>
      </w:tr>
      <w:tr w:rsidR="00B14322" w:rsidTr="0034320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 w:rsidP="00F7284A">
            <w:pPr>
              <w:jc w:val="center"/>
            </w:pPr>
            <w:r>
              <w:t>Диспетчер дежурно-диспетчерской службы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widowControl w:val="0"/>
              <w:ind w:lef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вакансия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 w:rsidP="00F7284A">
            <w:pPr>
              <w:widowControl w:val="0"/>
              <w:ind w:left="-108"/>
              <w:jc w:val="center"/>
              <w:rPr>
                <w:b/>
                <w:sz w:val="22"/>
                <w:szCs w:val="22"/>
              </w:rPr>
            </w:pPr>
          </w:p>
        </w:tc>
      </w:tr>
      <w:tr w:rsidR="009D2135" w:rsidTr="0034320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2135" w:rsidRDefault="009D2135" w:rsidP="00F7284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135" w:rsidRDefault="009D2135" w:rsidP="00F728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филиал «Пожарно-спасательная часть №11»</w:t>
            </w:r>
          </w:p>
        </w:tc>
      </w:tr>
      <w:tr w:rsidR="00B14322" w:rsidTr="0034320C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Default="00B14322" w:rsidP="00F7284A">
            <w:pPr>
              <w:jc w:val="center"/>
            </w:pPr>
            <w:r>
              <w:t>Водитель пожарного автомобиля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Default="00B14322" w:rsidP="00F728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322" w:rsidRPr="00604C2E" w:rsidRDefault="00B14322" w:rsidP="00F7284A">
            <w:pPr>
              <w:widowControl w:val="0"/>
              <w:ind w:left="-108"/>
              <w:jc w:val="center"/>
              <w:rPr>
                <w:b/>
                <w:sz w:val="22"/>
                <w:szCs w:val="22"/>
              </w:rPr>
            </w:pPr>
            <w:r w:rsidRPr="00604C2E">
              <w:rPr>
                <w:b/>
                <w:sz w:val="22"/>
                <w:szCs w:val="22"/>
              </w:rPr>
              <w:t>вакансия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322" w:rsidRPr="009D2135" w:rsidRDefault="009D2135" w:rsidP="006A6160">
            <w:pPr>
              <w:widowControl w:val="0"/>
              <w:ind w:left="-108"/>
              <w:rPr>
                <w:sz w:val="22"/>
                <w:szCs w:val="22"/>
              </w:rPr>
            </w:pPr>
            <w:r w:rsidRPr="009D2135">
              <w:rPr>
                <w:color w:val="333333"/>
                <w:shd w:val="clear" w:color="auto" w:fill="FFFFFF"/>
              </w:rPr>
              <w:t>Обязательно иметь действующее водительское удостоверение соответствующей категории (например, «С» для грузовых автомобилей). Для управления автомобилем со специальным оборудованием (сирены, проблесковые маячки) нужно свидетельство о специальной подготовке</w:t>
            </w:r>
          </w:p>
        </w:tc>
      </w:tr>
    </w:tbl>
    <w:p w:rsidR="0022403E" w:rsidRDefault="0022403E"/>
    <w:p w:rsidR="0022403E" w:rsidRDefault="0022403E"/>
    <w:p w:rsidR="00FC6846" w:rsidRDefault="00FC6846"/>
    <w:p w:rsidR="003F3C54" w:rsidRDefault="003F3C54"/>
    <w:p w:rsidR="00FC6846" w:rsidRPr="0086793F" w:rsidRDefault="003F3C54">
      <w:pPr>
        <w:rPr>
          <w:sz w:val="26"/>
          <w:szCs w:val="26"/>
        </w:rPr>
      </w:pPr>
      <w:r>
        <w:t xml:space="preserve"> </w:t>
      </w:r>
      <w:r w:rsidRPr="003F3C54">
        <w:rPr>
          <w:sz w:val="26"/>
          <w:szCs w:val="26"/>
        </w:rPr>
        <w:t xml:space="preserve">Начальник </w:t>
      </w:r>
      <w:r w:rsidR="0086793F">
        <w:rPr>
          <w:sz w:val="26"/>
          <w:szCs w:val="26"/>
        </w:rPr>
        <w:t>Управления __________________________________В.Ю. Бальжиров</w:t>
      </w:r>
    </w:p>
    <w:p w:rsidR="00FC6846" w:rsidRDefault="00FC6846"/>
    <w:sectPr w:rsidR="00FC6846" w:rsidSect="0034320C">
      <w:pgSz w:w="16838" w:h="11906" w:orient="landscape"/>
      <w:pgMar w:top="709" w:right="737" w:bottom="851" w:left="568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3914" w:rsidRDefault="00533914">
      <w:r>
        <w:separator/>
      </w:r>
    </w:p>
  </w:endnote>
  <w:endnote w:type="continuationSeparator" w:id="0">
    <w:p w:rsidR="00533914" w:rsidRDefault="00533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Wingdings 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3914" w:rsidRDefault="00533914">
      <w:r>
        <w:separator/>
      </w:r>
    </w:p>
  </w:footnote>
  <w:footnote w:type="continuationSeparator" w:id="0">
    <w:p w:rsidR="00533914" w:rsidRDefault="005339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3B04BC"/>
    <w:multiLevelType w:val="multilevel"/>
    <w:tmpl w:val="B5CE1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724648"/>
    <w:multiLevelType w:val="multilevel"/>
    <w:tmpl w:val="19868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03E"/>
    <w:rsid w:val="000A5289"/>
    <w:rsid w:val="00165220"/>
    <w:rsid w:val="001A282C"/>
    <w:rsid w:val="0021536F"/>
    <w:rsid w:val="0022403E"/>
    <w:rsid w:val="002901F5"/>
    <w:rsid w:val="002957F5"/>
    <w:rsid w:val="00313B96"/>
    <w:rsid w:val="0034320C"/>
    <w:rsid w:val="003F3C54"/>
    <w:rsid w:val="004154A9"/>
    <w:rsid w:val="00437525"/>
    <w:rsid w:val="004F60FC"/>
    <w:rsid w:val="00533914"/>
    <w:rsid w:val="005677D2"/>
    <w:rsid w:val="00604C2E"/>
    <w:rsid w:val="006A6160"/>
    <w:rsid w:val="006D37AB"/>
    <w:rsid w:val="0086793F"/>
    <w:rsid w:val="00895458"/>
    <w:rsid w:val="009D2135"/>
    <w:rsid w:val="009F5508"/>
    <w:rsid w:val="00A404B7"/>
    <w:rsid w:val="00A57458"/>
    <w:rsid w:val="00B14322"/>
    <w:rsid w:val="00B52C30"/>
    <w:rsid w:val="00BD3DAB"/>
    <w:rsid w:val="00C1258E"/>
    <w:rsid w:val="00C24FFC"/>
    <w:rsid w:val="00D17349"/>
    <w:rsid w:val="00D229F0"/>
    <w:rsid w:val="00DB2777"/>
    <w:rsid w:val="00F65A93"/>
    <w:rsid w:val="00F7284A"/>
    <w:rsid w:val="00FC6846"/>
    <w:rsid w:val="00FD3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B734E8-54BA-4399-BFF0-DDFB224C1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1"/>
    <w:qFormat/>
    <w:pPr>
      <w:keepNext/>
      <w:outlineLvl w:val="1"/>
    </w:pPr>
    <w:rPr>
      <w:sz w:val="24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365F91" w:themeColor="accent1" w:themeShade="BF"/>
    </w:rPr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styleId="a5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7">
    <w:name w:val="Выделенная цитата Знак"/>
    <w:basedOn w:val="a0"/>
    <w:link w:val="a6"/>
    <w:uiPriority w:val="30"/>
    <w:rPr>
      <w:i/>
      <w:iCs/>
      <w:color w:val="365F91" w:themeColor="accent1" w:themeShade="BF"/>
    </w:rPr>
  </w:style>
  <w:style w:type="character" w:styleId="a8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9">
    <w:name w:val="No Spacing"/>
    <w:basedOn w:val="a"/>
    <w:uiPriority w:val="1"/>
    <w:qFormat/>
  </w:style>
  <w:style w:type="character" w:styleId="aa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b">
    <w:name w:val="Emphasis"/>
    <w:basedOn w:val="a0"/>
    <w:uiPriority w:val="20"/>
    <w:qFormat/>
    <w:rPr>
      <w:i/>
      <w:iCs/>
    </w:r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e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">
    <w:name w:val="footnote text"/>
    <w:basedOn w:val="a"/>
    <w:link w:val="af0"/>
    <w:uiPriority w:val="99"/>
    <w:semiHidden/>
    <w:unhideWhenUsed/>
  </w:style>
  <w:style w:type="character" w:customStyle="1" w:styleId="af0">
    <w:name w:val="Текст сноски Знак"/>
    <w:basedOn w:val="a0"/>
    <w:link w:val="af"/>
    <w:uiPriority w:val="99"/>
    <w:semiHidden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character" w:styleId="af5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f6">
    <w:name w:val="Placeholder Text"/>
    <w:basedOn w:val="a0"/>
    <w:uiPriority w:val="99"/>
    <w:semiHidden/>
    <w:rPr>
      <w:color w:val="666666"/>
    </w:r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customStyle="1" w:styleId="13">
    <w:name w:val="Обычный1"/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customStyle="1" w:styleId="af9">
    <w:name w:val="Документ в списке"/>
    <w:basedOn w:val="a"/>
    <w:next w:val="a"/>
    <w:link w:val="afa"/>
    <w:qFormat/>
    <w:pPr>
      <w:widowControl w:val="0"/>
      <w:spacing w:before="120"/>
      <w:ind w:right="300"/>
      <w:jc w:val="both"/>
    </w:pPr>
    <w:rPr>
      <w:rFonts w:ascii="Arial" w:hAnsi="Arial"/>
      <w:sz w:val="24"/>
    </w:rPr>
  </w:style>
  <w:style w:type="character" w:customStyle="1" w:styleId="afa">
    <w:name w:val="Документ в списке"/>
    <w:basedOn w:val="13"/>
    <w:link w:val="af9"/>
    <w:rPr>
      <w:rFonts w:ascii="Arial" w:hAnsi="Arial"/>
      <w:sz w:val="24"/>
    </w:rPr>
  </w:style>
  <w:style w:type="paragraph" w:styleId="24">
    <w:name w:val="toc 2"/>
    <w:next w:val="a"/>
    <w:link w:val="25"/>
    <w:uiPriority w:val="39"/>
    <w:pPr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customStyle="1" w:styleId="afb">
    <w:name w:val="Подзаголовок Знак"/>
    <w:basedOn w:val="14"/>
    <w:link w:val="afc"/>
    <w:rPr>
      <w:rFonts w:ascii="Arial" w:hAnsi="Arial"/>
      <w:i/>
      <w:sz w:val="28"/>
    </w:rPr>
  </w:style>
  <w:style w:type="character" w:customStyle="1" w:styleId="afc">
    <w:name w:val="Подзаголовок Знак"/>
    <w:basedOn w:val="15"/>
    <w:link w:val="afb"/>
    <w:qFormat/>
    <w:rPr>
      <w:rFonts w:ascii="Arial" w:hAnsi="Arial"/>
      <w:i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6">
    <w:name w:val="Гиперссылка1"/>
    <w:basedOn w:val="14"/>
    <w:link w:val="17"/>
    <w:rPr>
      <w:color w:val="0000FF" w:themeColor="hyperlink"/>
      <w:u w:val="single"/>
    </w:rPr>
  </w:style>
  <w:style w:type="character" w:customStyle="1" w:styleId="17">
    <w:name w:val="Гиперссылка1"/>
    <w:basedOn w:val="15"/>
    <w:link w:val="16"/>
    <w:rPr>
      <w:color w:val="0000FF" w:themeColor="hyperlink"/>
      <w:u w:val="single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26">
    <w:name w:val="Заголовок 2 Знак"/>
    <w:link w:val="27"/>
    <w:rPr>
      <w:sz w:val="24"/>
    </w:rPr>
  </w:style>
  <w:style w:type="character" w:customStyle="1" w:styleId="27">
    <w:name w:val="Заголовок 2 Знак"/>
    <w:link w:val="26"/>
    <w:qFormat/>
    <w:rPr>
      <w:sz w:val="24"/>
    </w:rPr>
  </w:style>
  <w:style w:type="paragraph" w:customStyle="1" w:styleId="senderemail--8sc3y">
    <w:name w:val="sender__email--8sc3y"/>
    <w:basedOn w:val="28"/>
    <w:link w:val="senderemail--8sc3y0"/>
  </w:style>
  <w:style w:type="character" w:customStyle="1" w:styleId="senderemail--8sc3y0">
    <w:name w:val="sender__email--8sc3y"/>
    <w:basedOn w:val="a0"/>
    <w:link w:val="senderemail--8sc3y"/>
  </w:style>
  <w:style w:type="paragraph" w:customStyle="1" w:styleId="28">
    <w:name w:val="Основной шрифт абзаца2"/>
  </w:style>
  <w:style w:type="paragraph" w:customStyle="1" w:styleId="afd">
    <w:name w:val="Основной текст Знак"/>
    <w:basedOn w:val="14"/>
    <w:link w:val="afe"/>
  </w:style>
  <w:style w:type="character" w:customStyle="1" w:styleId="afe">
    <w:name w:val="Основной текст Знак"/>
    <w:basedOn w:val="15"/>
    <w:link w:val="afd"/>
    <w:qFormat/>
  </w:style>
  <w:style w:type="paragraph" w:customStyle="1" w:styleId="1a">
    <w:name w:val="Основной шрифт абзаца1"/>
    <w:link w:val="1b"/>
  </w:style>
  <w:style w:type="character" w:customStyle="1" w:styleId="1b">
    <w:name w:val="Основной шрифт абзаца1"/>
    <w:link w:val="1a"/>
  </w:style>
  <w:style w:type="paragraph" w:customStyle="1" w:styleId="1c">
    <w:name w:val="Неразрешенное упоминание1"/>
    <w:basedOn w:val="14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basedOn w:val="15"/>
    <w:link w:val="1c"/>
    <w:rPr>
      <w:color w:val="605E5C"/>
      <w:shd w:val="clear" w:color="auto" w:fill="E1DFDD"/>
    </w:rPr>
  </w:style>
  <w:style w:type="paragraph" w:customStyle="1" w:styleId="aff">
    <w:name w:val="Текст выноски Знак"/>
    <w:basedOn w:val="14"/>
    <w:link w:val="aff0"/>
    <w:rPr>
      <w:rFonts w:ascii="Segoe UI" w:hAnsi="Segoe UI"/>
      <w:sz w:val="18"/>
    </w:rPr>
  </w:style>
  <w:style w:type="character" w:customStyle="1" w:styleId="aff0">
    <w:name w:val="Текст выноски Знак"/>
    <w:basedOn w:val="15"/>
    <w:link w:val="aff"/>
    <w:qFormat/>
    <w:rPr>
      <w:rFonts w:ascii="Segoe UI" w:hAnsi="Segoe UI"/>
      <w:sz w:val="18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customStyle="1" w:styleId="1e">
    <w:name w:val="Обычный1"/>
    <w:link w:val="1f"/>
  </w:style>
  <w:style w:type="character" w:customStyle="1" w:styleId="1f">
    <w:name w:val="Обычный1"/>
    <w:link w:val="1e"/>
  </w:style>
  <w:style w:type="paragraph" w:styleId="aff1">
    <w:name w:val="index heading"/>
    <w:basedOn w:val="a"/>
    <w:link w:val="aff2"/>
    <w:qFormat/>
  </w:style>
  <w:style w:type="character" w:customStyle="1" w:styleId="aff2">
    <w:name w:val="Указатель Знак"/>
    <w:basedOn w:val="13"/>
    <w:link w:val="aff1"/>
  </w:style>
  <w:style w:type="paragraph" w:styleId="aff3">
    <w:name w:val="caption"/>
    <w:basedOn w:val="a"/>
    <w:next w:val="a"/>
    <w:link w:val="aff4"/>
    <w:qFormat/>
    <w:pPr>
      <w:spacing w:before="120" w:after="120"/>
    </w:pPr>
    <w:rPr>
      <w:i/>
      <w:sz w:val="24"/>
    </w:rPr>
  </w:style>
  <w:style w:type="character" w:customStyle="1" w:styleId="aff4">
    <w:name w:val="Название объекта Знак"/>
    <w:basedOn w:val="13"/>
    <w:link w:val="aff3"/>
    <w:rPr>
      <w:i/>
      <w:sz w:val="24"/>
    </w:rPr>
  </w:style>
  <w:style w:type="paragraph" w:customStyle="1" w:styleId="29">
    <w:name w:val="Неразрешенное упоминание2"/>
    <w:basedOn w:val="14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basedOn w:val="15"/>
    <w:link w:val="29"/>
    <w:uiPriority w:val="99"/>
    <w:rPr>
      <w:color w:val="605E5C"/>
      <w:shd w:val="clear" w:color="auto" w:fill="E1DFD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2b">
    <w:name w:val="Основной шрифт абзаца2"/>
    <w:link w:val="2c"/>
  </w:style>
  <w:style w:type="character" w:customStyle="1" w:styleId="2c">
    <w:name w:val="Основной шрифт абзаца2"/>
    <w:link w:val="2b"/>
  </w:style>
  <w:style w:type="paragraph" w:customStyle="1" w:styleId="2d">
    <w:name w:val="Гиперссылка2"/>
    <w:link w:val="2e"/>
    <w:rPr>
      <w:color w:val="0000FF"/>
      <w:u w:val="single"/>
    </w:rPr>
  </w:style>
  <w:style w:type="character" w:customStyle="1" w:styleId="2e">
    <w:name w:val="Гиперссылка2"/>
    <w:link w:val="2d"/>
    <w:rPr>
      <w:color w:val="0000FF"/>
      <w:u w:val="single"/>
    </w:rPr>
  </w:style>
  <w:style w:type="paragraph" w:customStyle="1" w:styleId="1f0">
    <w:name w:val="Заголовок1"/>
    <w:basedOn w:val="a"/>
    <w:next w:val="aff5"/>
    <w:link w:val="1f1"/>
    <w:qFormat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f1">
    <w:name w:val="Заголовок1"/>
    <w:basedOn w:val="13"/>
    <w:link w:val="1f0"/>
    <w:rPr>
      <w:rFonts w:ascii="Liberation Sans" w:hAnsi="Liberation Sans"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ff6">
    <w:name w:val="Balloon Text"/>
    <w:basedOn w:val="a"/>
    <w:link w:val="1f2"/>
    <w:qFormat/>
    <w:rPr>
      <w:rFonts w:ascii="Segoe UI" w:hAnsi="Segoe UI"/>
      <w:sz w:val="18"/>
    </w:rPr>
  </w:style>
  <w:style w:type="character" w:customStyle="1" w:styleId="1f2">
    <w:name w:val="Текст выноски Знак1"/>
    <w:basedOn w:val="13"/>
    <w:link w:val="aff6"/>
    <w:rPr>
      <w:rFonts w:ascii="Segoe UI" w:hAnsi="Segoe UI"/>
      <w:sz w:val="18"/>
    </w:rPr>
  </w:style>
  <w:style w:type="paragraph" w:customStyle="1" w:styleId="1f3">
    <w:name w:val="Обычный1"/>
    <w:link w:val="1f4"/>
  </w:style>
  <w:style w:type="character" w:customStyle="1" w:styleId="1f4">
    <w:name w:val="Обычный1"/>
    <w:link w:val="1f3"/>
  </w:style>
  <w:style w:type="paragraph" w:customStyle="1" w:styleId="1f5">
    <w:name w:val="Обычный1"/>
    <w:link w:val="1f6"/>
  </w:style>
  <w:style w:type="character" w:customStyle="1" w:styleId="1f6">
    <w:name w:val="Обычный1"/>
    <w:link w:val="1f5"/>
  </w:style>
  <w:style w:type="paragraph" w:customStyle="1" w:styleId="34">
    <w:name w:val="Гиперссылка3"/>
    <w:link w:val="aff7"/>
    <w:rPr>
      <w:color w:val="0000FF"/>
      <w:u w:val="single"/>
    </w:rPr>
  </w:style>
  <w:style w:type="character" w:styleId="aff7">
    <w:name w:val="Hyperlink"/>
    <w:link w:val="3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f7">
    <w:name w:val="toc 1"/>
    <w:next w:val="a"/>
    <w:link w:val="1f8"/>
    <w:uiPriority w:val="39"/>
    <w:rPr>
      <w:rFonts w:ascii="XO Thames" w:hAnsi="XO Thames"/>
      <w:b/>
      <w:sz w:val="28"/>
    </w:rPr>
  </w:style>
  <w:style w:type="character" w:customStyle="1" w:styleId="1f8">
    <w:name w:val="Оглавление 1 Знак"/>
    <w:link w:val="1f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8">
    <w:name w:val="Название Знак"/>
    <w:basedOn w:val="14"/>
    <w:link w:val="aff9"/>
    <w:rPr>
      <w:sz w:val="24"/>
    </w:rPr>
  </w:style>
  <w:style w:type="character" w:customStyle="1" w:styleId="aff9">
    <w:name w:val="Название Знак"/>
    <w:basedOn w:val="15"/>
    <w:link w:val="aff8"/>
    <w:qFormat/>
    <w:rPr>
      <w:sz w:val="24"/>
    </w:rPr>
  </w:style>
  <w:style w:type="paragraph" w:styleId="affa">
    <w:name w:val="List"/>
    <w:basedOn w:val="aff5"/>
    <w:link w:val="affb"/>
  </w:style>
  <w:style w:type="character" w:customStyle="1" w:styleId="affb">
    <w:name w:val="Список Знак"/>
    <w:basedOn w:val="1f9"/>
    <w:link w:val="affa"/>
  </w:style>
  <w:style w:type="paragraph" w:customStyle="1" w:styleId="affc">
    <w:name w:val="Стиль"/>
    <w:link w:val="affd"/>
    <w:qFormat/>
    <w:pPr>
      <w:widowControl w:val="0"/>
    </w:pPr>
    <w:rPr>
      <w:rFonts w:ascii="Arial" w:hAnsi="Arial"/>
      <w:sz w:val="24"/>
    </w:rPr>
  </w:style>
  <w:style w:type="character" w:customStyle="1" w:styleId="affd">
    <w:name w:val="Стиль"/>
    <w:link w:val="affc"/>
    <w:rPr>
      <w:rFonts w:ascii="Arial" w:hAnsi="Arial"/>
      <w:sz w:val="24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ffe">
    <w:name w:val="Document Map"/>
    <w:basedOn w:val="a"/>
    <w:link w:val="1fa"/>
    <w:qFormat/>
    <w:rPr>
      <w:rFonts w:ascii="Tahoma" w:hAnsi="Tahoma"/>
    </w:rPr>
  </w:style>
  <w:style w:type="character" w:customStyle="1" w:styleId="1fa">
    <w:name w:val="Схема документа Знак1"/>
    <w:basedOn w:val="13"/>
    <w:link w:val="affe"/>
    <w:rPr>
      <w:rFonts w:ascii="Tahoma" w:hAnsi="Tahoma"/>
    </w:rPr>
  </w:style>
  <w:style w:type="paragraph" w:customStyle="1" w:styleId="35">
    <w:name w:val="Гиперссылка3"/>
    <w:link w:val="36"/>
    <w:rPr>
      <w:color w:val="0000FF"/>
      <w:u w:val="single"/>
    </w:rPr>
  </w:style>
  <w:style w:type="character" w:customStyle="1" w:styleId="36">
    <w:name w:val="Гиперссылка3"/>
    <w:link w:val="35"/>
    <w:rPr>
      <w:color w:val="0000FF"/>
      <w:u w:val="single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fb">
    <w:name w:val="Неразрешенное упоминание1"/>
    <w:basedOn w:val="18"/>
    <w:link w:val="1fc"/>
    <w:rPr>
      <w:color w:val="605E5C"/>
      <w:shd w:val="clear" w:color="auto" w:fill="E1DFDD"/>
    </w:rPr>
  </w:style>
  <w:style w:type="character" w:customStyle="1" w:styleId="1fc">
    <w:name w:val="Неразрешенное упоминание1"/>
    <w:basedOn w:val="19"/>
    <w:link w:val="1fb"/>
    <w:uiPriority w:val="99"/>
    <w:rPr>
      <w:color w:val="605E5C"/>
      <w:shd w:val="clear" w:color="auto" w:fill="E1DFDD"/>
    </w:rPr>
  </w:style>
  <w:style w:type="paragraph" w:customStyle="1" w:styleId="afff">
    <w:name w:val="Схема документа Знак"/>
    <w:basedOn w:val="14"/>
    <w:link w:val="afff0"/>
    <w:rPr>
      <w:rFonts w:ascii="Tahoma" w:hAnsi="Tahoma"/>
      <w:shd w:val="clear" w:color="auto" w:fill="000080"/>
    </w:rPr>
  </w:style>
  <w:style w:type="character" w:customStyle="1" w:styleId="afff0">
    <w:name w:val="Схема документа Знак"/>
    <w:basedOn w:val="15"/>
    <w:link w:val="afff"/>
    <w:qFormat/>
    <w:rPr>
      <w:rFonts w:ascii="Tahoma" w:hAnsi="Tahoma"/>
      <w:shd w:val="clear" w:color="auto" w:fill="000080"/>
    </w:rPr>
  </w:style>
  <w:style w:type="paragraph" w:styleId="aff5">
    <w:name w:val="Body Text"/>
    <w:basedOn w:val="a"/>
    <w:link w:val="1f9"/>
    <w:pPr>
      <w:spacing w:after="120"/>
    </w:pPr>
  </w:style>
  <w:style w:type="character" w:customStyle="1" w:styleId="1f9">
    <w:name w:val="Основной текст Знак1"/>
    <w:basedOn w:val="13"/>
    <w:link w:val="aff5"/>
  </w:style>
  <w:style w:type="paragraph" w:customStyle="1" w:styleId="1fd">
    <w:name w:val="Указатель1"/>
    <w:basedOn w:val="a"/>
    <w:link w:val="1fe"/>
    <w:qFormat/>
  </w:style>
  <w:style w:type="character" w:customStyle="1" w:styleId="1fe">
    <w:name w:val="Указатель1"/>
    <w:basedOn w:val="13"/>
    <w:link w:val="1fd"/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customStyle="1" w:styleId="44">
    <w:name w:val="Неразрешенное упоминание4"/>
    <w:basedOn w:val="2b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2c"/>
    <w:link w:val="44"/>
    <w:rPr>
      <w:color w:val="605E5C"/>
      <w:shd w:val="clear" w:color="auto" w:fill="E1DFDD"/>
    </w:rPr>
  </w:style>
  <w:style w:type="paragraph" w:customStyle="1" w:styleId="afff1">
    <w:name w:val="Содержимое таблицы"/>
    <w:basedOn w:val="a"/>
    <w:link w:val="afff2"/>
    <w:qFormat/>
    <w:pPr>
      <w:widowControl w:val="0"/>
    </w:pPr>
  </w:style>
  <w:style w:type="character" w:customStyle="1" w:styleId="afff2">
    <w:name w:val="Содержимое таблицы"/>
    <w:basedOn w:val="13"/>
    <w:link w:val="afff1"/>
  </w:style>
  <w:style w:type="paragraph" w:customStyle="1" w:styleId="1ff">
    <w:name w:val="Гиперссылка1"/>
    <w:link w:val="1ff0"/>
    <w:rPr>
      <w:color w:val="0000FF"/>
      <w:u w:val="single"/>
    </w:rPr>
  </w:style>
  <w:style w:type="character" w:customStyle="1" w:styleId="1ff0">
    <w:name w:val="Гиперссылка1"/>
    <w:link w:val="1ff"/>
    <w:rPr>
      <w:color w:val="0000FF"/>
      <w:u w:val="single"/>
    </w:rPr>
  </w:style>
  <w:style w:type="paragraph" w:styleId="afff3">
    <w:name w:val="Subtitle"/>
    <w:basedOn w:val="a"/>
    <w:next w:val="aff5"/>
    <w:link w:val="1ff1"/>
    <w:qFormat/>
    <w:pPr>
      <w:keepNext/>
      <w:spacing w:before="240" w:after="120"/>
      <w:jc w:val="center"/>
    </w:pPr>
    <w:rPr>
      <w:rFonts w:ascii="Arial" w:hAnsi="Arial"/>
      <w:i/>
      <w:sz w:val="28"/>
    </w:rPr>
  </w:style>
  <w:style w:type="character" w:customStyle="1" w:styleId="1ff1">
    <w:name w:val="Подзаголовок Знак1"/>
    <w:basedOn w:val="13"/>
    <w:link w:val="afff3"/>
    <w:rPr>
      <w:rFonts w:ascii="Arial" w:hAnsi="Arial"/>
      <w:i/>
      <w:sz w:val="28"/>
    </w:rPr>
  </w:style>
  <w:style w:type="paragraph" w:styleId="afff4">
    <w:name w:val="Title"/>
    <w:basedOn w:val="a"/>
    <w:link w:val="1ff2"/>
    <w:qFormat/>
    <w:pPr>
      <w:jc w:val="center"/>
    </w:pPr>
    <w:rPr>
      <w:sz w:val="24"/>
    </w:rPr>
  </w:style>
  <w:style w:type="character" w:customStyle="1" w:styleId="1ff2">
    <w:name w:val="Название Знак1"/>
    <w:basedOn w:val="13"/>
    <w:link w:val="afff4"/>
    <w:rPr>
      <w:sz w:val="24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ff5">
    <w:name w:val="Заголовок таблицы"/>
    <w:basedOn w:val="afff1"/>
    <w:link w:val="afff6"/>
    <w:qFormat/>
    <w:pPr>
      <w:jc w:val="center"/>
    </w:pPr>
    <w:rPr>
      <w:b/>
    </w:rPr>
  </w:style>
  <w:style w:type="character" w:customStyle="1" w:styleId="afff6">
    <w:name w:val="Заголовок таблицы"/>
    <w:basedOn w:val="afff2"/>
    <w:link w:val="afff5"/>
    <w:rPr>
      <w:b/>
    </w:rPr>
  </w:style>
  <w:style w:type="character" w:customStyle="1" w:styleId="21">
    <w:name w:val="Заголовок 2 Знак1"/>
    <w:basedOn w:val="13"/>
    <w:link w:val="2"/>
    <w:rPr>
      <w:sz w:val="24"/>
    </w:rPr>
  </w:style>
  <w:style w:type="paragraph" w:customStyle="1" w:styleId="text">
    <w:name w:val="text"/>
    <w:basedOn w:val="14"/>
    <w:link w:val="text0"/>
  </w:style>
  <w:style w:type="character" w:customStyle="1" w:styleId="text0">
    <w:name w:val="text"/>
    <w:basedOn w:val="15"/>
    <w:link w:val="text"/>
  </w:style>
  <w:style w:type="paragraph" w:customStyle="1" w:styleId="1ff3">
    <w:name w:val="Обычный1"/>
    <w:link w:val="1"/>
  </w:style>
  <w:style w:type="character" w:customStyle="1" w:styleId="1">
    <w:name w:val="Обычный1"/>
    <w:link w:val="1ff3"/>
  </w:style>
  <w:style w:type="character" w:customStyle="1" w:styleId="60">
    <w:name w:val="Заголовок 6 Знак"/>
    <w:basedOn w:val="13"/>
    <w:link w:val="6"/>
    <w:rPr>
      <w:rFonts w:asciiTheme="majorHAnsi" w:hAnsiTheme="majorHAnsi"/>
      <w:color w:val="243F60" w:themeColor="accent1" w:themeShade="7F"/>
    </w:rPr>
  </w:style>
  <w:style w:type="paragraph" w:styleId="1ff4">
    <w:name w:val="index 1"/>
    <w:basedOn w:val="a"/>
    <w:next w:val="a"/>
    <w:uiPriority w:val="99"/>
    <w:semiHidden/>
    <w:unhideWhenUsed/>
    <w:pPr>
      <w:ind w:left="200" w:hanging="200"/>
    </w:pPr>
    <w:rPr>
      <w:color w:val="auto"/>
    </w:rPr>
  </w:style>
  <w:style w:type="character" w:customStyle="1" w:styleId="37">
    <w:name w:val="Неразрешенное упоминание3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f7">
    <w:name w:val="header"/>
    <w:basedOn w:val="a"/>
    <w:link w:val="afff8"/>
    <w:uiPriority w:val="99"/>
    <w:unhideWhenUsed/>
    <w:pPr>
      <w:tabs>
        <w:tab w:val="center" w:pos="4677"/>
        <w:tab w:val="right" w:pos="9355"/>
      </w:tabs>
    </w:pPr>
    <w:rPr>
      <w:color w:val="auto"/>
    </w:rPr>
  </w:style>
  <w:style w:type="character" w:customStyle="1" w:styleId="afff8">
    <w:name w:val="Верхний колонтитул Знак"/>
    <w:basedOn w:val="a0"/>
    <w:link w:val="afff7"/>
    <w:uiPriority w:val="99"/>
    <w:rPr>
      <w:color w:val="auto"/>
    </w:rPr>
  </w:style>
  <w:style w:type="paragraph" w:styleId="afff9">
    <w:name w:val="footer"/>
    <w:basedOn w:val="a"/>
    <w:link w:val="afffa"/>
    <w:unhideWhenUsed/>
    <w:pPr>
      <w:tabs>
        <w:tab w:val="center" w:pos="4677"/>
        <w:tab w:val="right" w:pos="9355"/>
      </w:tabs>
    </w:pPr>
    <w:rPr>
      <w:color w:val="auto"/>
    </w:rPr>
  </w:style>
  <w:style w:type="character" w:customStyle="1" w:styleId="afffa">
    <w:name w:val="Нижний колонтитул Знак"/>
    <w:basedOn w:val="a0"/>
    <w:link w:val="afff9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8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Омаев Тамирлан Алиевич</dc:creator>
  <cp:lastModifiedBy>Самбуева Дина Ильинична</cp:lastModifiedBy>
  <cp:revision>125</cp:revision>
  <cp:lastPrinted>2026-09-21T06:04:00Z</cp:lastPrinted>
  <dcterms:created xsi:type="dcterms:W3CDTF">2026-08-04T00:39:00Z</dcterms:created>
  <dcterms:modified xsi:type="dcterms:W3CDTF">2026-09-22T01:56:00Z</dcterms:modified>
</cp:coreProperties>
</file>